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A57" w:rsidRDefault="00A9032A" w:rsidP="00FA717C">
      <w:pPr>
        <w:spacing w:line="240" w:lineRule="auto"/>
        <w:jc w:val="center"/>
        <w:rPr>
          <w:rFonts w:ascii="Times New Roman" w:hAnsi="Times New Roman" w:cs="Times New Roman"/>
          <w:b/>
          <w:sz w:val="24"/>
          <w:szCs w:val="24"/>
          <w:lang w:val="en-US"/>
        </w:rPr>
      </w:pPr>
      <w:r w:rsidRPr="00BE1A21">
        <w:rPr>
          <w:rFonts w:ascii="Times New Roman" w:hAnsi="Times New Roman" w:cs="Times New Roman"/>
          <w:b/>
          <w:sz w:val="28"/>
          <w:szCs w:val="28"/>
          <w:lang w:val="en-US"/>
        </w:rPr>
        <w:t>Professional English</w:t>
      </w:r>
      <w:r>
        <w:rPr>
          <w:rFonts w:ascii="Times New Roman" w:hAnsi="Times New Roman" w:cs="Times New Roman"/>
          <w:b/>
          <w:sz w:val="28"/>
          <w:szCs w:val="28"/>
          <w:lang w:val="en-US"/>
        </w:rPr>
        <w:t>-I</w:t>
      </w:r>
      <w:r w:rsidRPr="00BE1A21">
        <w:rPr>
          <w:rFonts w:ascii="Times New Roman" w:hAnsi="Times New Roman" w:cs="Times New Roman"/>
          <w:b/>
          <w:sz w:val="28"/>
          <w:szCs w:val="28"/>
          <w:lang w:val="en-US"/>
        </w:rPr>
        <w:t xml:space="preserve"> (</w:t>
      </w:r>
      <w:r>
        <w:rPr>
          <w:rFonts w:ascii="Times New Roman" w:hAnsi="Times New Roman" w:cs="Times New Roman"/>
          <w:b/>
          <w:sz w:val="28"/>
          <w:szCs w:val="28"/>
          <w:lang w:val="en-US"/>
        </w:rPr>
        <w:t>5</w:t>
      </w:r>
      <w:r>
        <w:rPr>
          <w:rFonts w:ascii="Times New Roman" w:hAnsi="Times New Roman" w:cs="Times New Roman"/>
          <w:b/>
          <w:sz w:val="28"/>
          <w:szCs w:val="28"/>
          <w:vertAlign w:val="superscript"/>
          <w:lang w:val="en-US"/>
        </w:rPr>
        <w:t>th</w:t>
      </w:r>
      <w:r w:rsidRPr="00BE1A21">
        <w:rPr>
          <w:rFonts w:ascii="Times New Roman" w:hAnsi="Times New Roman" w:cs="Times New Roman"/>
          <w:b/>
          <w:sz w:val="28"/>
          <w:szCs w:val="28"/>
          <w:lang w:val="en-US"/>
        </w:rPr>
        <w:t xml:space="preserve"> Week</w:t>
      </w:r>
      <w:r>
        <w:rPr>
          <w:rFonts w:ascii="Times New Roman" w:hAnsi="Times New Roman" w:cs="Times New Roman"/>
          <w:b/>
          <w:sz w:val="28"/>
          <w:szCs w:val="28"/>
          <w:lang w:val="en-US"/>
        </w:rPr>
        <w:t xml:space="preserve"> – </w:t>
      </w:r>
      <w:r w:rsidR="00540209">
        <w:rPr>
          <w:rFonts w:ascii="Times New Roman" w:hAnsi="Times New Roman" w:cs="Times New Roman"/>
          <w:b/>
          <w:sz w:val="28"/>
          <w:szCs w:val="28"/>
          <w:lang w:val="en-US"/>
        </w:rPr>
        <w:t>02</w:t>
      </w:r>
      <w:r>
        <w:rPr>
          <w:rFonts w:ascii="Times New Roman" w:hAnsi="Times New Roman" w:cs="Times New Roman"/>
          <w:b/>
          <w:sz w:val="28"/>
          <w:szCs w:val="28"/>
          <w:lang w:val="en-US"/>
        </w:rPr>
        <w:t>.11</w:t>
      </w:r>
      <w:r w:rsidR="00540209">
        <w:rPr>
          <w:rFonts w:ascii="Times New Roman" w:hAnsi="Times New Roman" w:cs="Times New Roman"/>
          <w:b/>
          <w:sz w:val="28"/>
          <w:szCs w:val="28"/>
          <w:lang w:val="en-US"/>
        </w:rPr>
        <w:t>.2018</w:t>
      </w:r>
      <w:r w:rsidRPr="00BE1A21">
        <w:rPr>
          <w:rFonts w:ascii="Times New Roman" w:hAnsi="Times New Roman" w:cs="Times New Roman"/>
          <w:b/>
          <w:sz w:val="28"/>
          <w:szCs w:val="28"/>
          <w:lang w:val="en-US"/>
        </w:rPr>
        <w:t>)</w:t>
      </w:r>
    </w:p>
    <w:p w:rsidR="00901EEC" w:rsidRDefault="00901EEC" w:rsidP="00FA717C">
      <w:pPr>
        <w:spacing w:line="240" w:lineRule="auto"/>
        <w:jc w:val="center"/>
        <w:rPr>
          <w:rFonts w:ascii="Times New Roman" w:hAnsi="Times New Roman" w:cs="Times New Roman"/>
          <w:b/>
          <w:sz w:val="24"/>
          <w:szCs w:val="24"/>
          <w:lang w:val="en-US"/>
        </w:rPr>
        <w:sectPr w:rsidR="00901EEC" w:rsidSect="00127811">
          <w:pgSz w:w="11906" w:h="16838"/>
          <w:pgMar w:top="851" w:right="1134" w:bottom="851" w:left="1134" w:header="709" w:footer="709" w:gutter="0"/>
          <w:cols w:space="708"/>
          <w:docGrid w:linePitch="360"/>
        </w:sectPr>
      </w:pPr>
    </w:p>
    <w:p w:rsidR="009721AF" w:rsidRPr="00D723C6" w:rsidRDefault="00301A1D" w:rsidP="00FA717C">
      <w:pPr>
        <w:spacing w:line="240" w:lineRule="auto"/>
        <w:jc w:val="both"/>
        <w:rPr>
          <w:rFonts w:ascii="Times New Roman" w:hAnsi="Times New Roman" w:cs="Times New Roman"/>
          <w:b/>
          <w:sz w:val="26"/>
          <w:szCs w:val="26"/>
          <w:lang w:val="en-US"/>
        </w:rPr>
      </w:pPr>
      <w:r w:rsidRPr="00D723C6">
        <w:rPr>
          <w:rFonts w:ascii="Times New Roman" w:hAnsi="Times New Roman" w:cs="Times New Roman"/>
          <w:b/>
          <w:sz w:val="26"/>
          <w:szCs w:val="26"/>
          <w:lang w:val="en-US"/>
        </w:rPr>
        <w:lastRenderedPageBreak/>
        <w:t xml:space="preserve">Some </w:t>
      </w:r>
      <w:r w:rsidR="00B81DE4" w:rsidRPr="00D723C6">
        <w:rPr>
          <w:rFonts w:ascii="Times New Roman" w:hAnsi="Times New Roman" w:cs="Times New Roman"/>
          <w:b/>
          <w:sz w:val="26"/>
          <w:szCs w:val="26"/>
          <w:lang w:val="en-US"/>
        </w:rPr>
        <w:t>Forestry T</w:t>
      </w:r>
      <w:r w:rsidRPr="00D723C6">
        <w:rPr>
          <w:rFonts w:ascii="Times New Roman" w:hAnsi="Times New Roman" w:cs="Times New Roman"/>
          <w:b/>
          <w:sz w:val="26"/>
          <w:szCs w:val="26"/>
          <w:lang w:val="en-US"/>
        </w:rPr>
        <w:t>erms:</w:t>
      </w:r>
    </w:p>
    <w:p w:rsidR="00F31764" w:rsidRPr="00D723C6" w:rsidRDefault="00540209" w:rsidP="00D723C6">
      <w:pPr>
        <w:spacing w:after="120" w:line="240" w:lineRule="auto"/>
        <w:jc w:val="both"/>
        <w:rPr>
          <w:rFonts w:ascii="Times New Roman" w:hAnsi="Times New Roman" w:cs="Times New Roman"/>
          <w:sz w:val="26"/>
          <w:szCs w:val="26"/>
          <w:lang w:val="en-US"/>
        </w:rPr>
      </w:pPr>
      <w:proofErr w:type="spellStart"/>
      <w:r w:rsidRPr="00540209">
        <w:rPr>
          <w:rFonts w:ascii="Times New Roman" w:hAnsi="Times New Roman" w:cs="Times New Roman"/>
          <w:b/>
          <w:sz w:val="26"/>
          <w:szCs w:val="26"/>
          <w:lang w:val="en-US"/>
        </w:rPr>
        <w:t>Çimlenme</w:t>
      </w:r>
      <w:proofErr w:type="spellEnd"/>
      <w:r>
        <w:rPr>
          <w:rFonts w:ascii="Times New Roman" w:hAnsi="Times New Roman" w:cs="Times New Roman"/>
          <w:b/>
          <w:sz w:val="26"/>
          <w:szCs w:val="26"/>
          <w:lang w:val="en-US"/>
        </w:rPr>
        <w:t>:</w:t>
      </w:r>
      <w:r w:rsidRPr="00D723C6">
        <w:rPr>
          <w:rFonts w:ascii="Times New Roman" w:hAnsi="Times New Roman" w:cs="Times New Roman"/>
          <w:sz w:val="26"/>
          <w:szCs w:val="26"/>
          <w:lang w:val="en-US"/>
        </w:rPr>
        <w:t xml:space="preserve"> </w:t>
      </w:r>
      <w:r>
        <w:rPr>
          <w:rFonts w:ascii="Times New Roman" w:hAnsi="Times New Roman" w:cs="Times New Roman"/>
          <w:sz w:val="26"/>
          <w:szCs w:val="26"/>
          <w:lang w:val="en-US"/>
        </w:rPr>
        <w:t>Germination</w:t>
      </w:r>
    </w:p>
    <w:p w:rsidR="00A9032A" w:rsidRPr="00D723C6" w:rsidRDefault="00A9032A" w:rsidP="00D723C6">
      <w:pPr>
        <w:spacing w:after="120" w:line="240" w:lineRule="auto"/>
        <w:jc w:val="both"/>
        <w:rPr>
          <w:rFonts w:ascii="Times New Roman" w:hAnsi="Times New Roman" w:cs="Times New Roman"/>
          <w:sz w:val="26"/>
          <w:szCs w:val="26"/>
          <w:lang w:val="en-US"/>
        </w:rPr>
      </w:pPr>
      <w:proofErr w:type="spellStart"/>
      <w:r w:rsidRPr="00540209">
        <w:rPr>
          <w:rFonts w:ascii="Times New Roman" w:hAnsi="Times New Roman" w:cs="Times New Roman"/>
          <w:b/>
          <w:sz w:val="26"/>
          <w:szCs w:val="26"/>
          <w:lang w:val="en-US"/>
        </w:rPr>
        <w:t>Dikim</w:t>
      </w:r>
      <w:proofErr w:type="spellEnd"/>
      <w:r w:rsidRPr="00D723C6">
        <w:rPr>
          <w:rFonts w:ascii="Times New Roman" w:hAnsi="Times New Roman" w:cs="Times New Roman"/>
          <w:sz w:val="26"/>
          <w:szCs w:val="26"/>
          <w:lang w:val="en-US"/>
        </w:rPr>
        <w:t>: Planting</w:t>
      </w:r>
    </w:p>
    <w:p w:rsidR="00F31764" w:rsidRPr="00D723C6" w:rsidRDefault="00540209" w:rsidP="00D723C6">
      <w:pPr>
        <w:spacing w:after="120" w:line="240" w:lineRule="auto"/>
        <w:jc w:val="both"/>
        <w:rPr>
          <w:rFonts w:ascii="Times New Roman" w:hAnsi="Times New Roman" w:cs="Times New Roman"/>
          <w:sz w:val="26"/>
          <w:szCs w:val="26"/>
          <w:lang w:val="en-US"/>
        </w:rPr>
      </w:pPr>
      <w:proofErr w:type="spellStart"/>
      <w:r w:rsidRPr="00540209">
        <w:rPr>
          <w:rFonts w:ascii="Times New Roman" w:hAnsi="Times New Roman" w:cs="Times New Roman"/>
          <w:b/>
          <w:sz w:val="26"/>
          <w:szCs w:val="26"/>
          <w:lang w:val="en-US"/>
        </w:rPr>
        <w:t>Fidanlık</w:t>
      </w:r>
      <w:proofErr w:type="spellEnd"/>
      <w:r>
        <w:rPr>
          <w:rFonts w:ascii="Times New Roman" w:hAnsi="Times New Roman" w:cs="Times New Roman"/>
          <w:sz w:val="26"/>
          <w:szCs w:val="26"/>
          <w:lang w:val="en-US"/>
        </w:rPr>
        <w:t>:</w:t>
      </w:r>
      <w:r w:rsidRPr="00540209">
        <w:rPr>
          <w:rFonts w:ascii="Times New Roman" w:hAnsi="Times New Roman" w:cs="Times New Roman"/>
          <w:sz w:val="26"/>
          <w:szCs w:val="26"/>
          <w:lang w:val="en-US"/>
        </w:rPr>
        <w:t xml:space="preserve"> </w:t>
      </w:r>
      <w:r>
        <w:rPr>
          <w:rFonts w:ascii="Times New Roman" w:hAnsi="Times New Roman" w:cs="Times New Roman"/>
          <w:sz w:val="26"/>
          <w:szCs w:val="26"/>
          <w:lang w:val="en-US"/>
        </w:rPr>
        <w:t>Nursery</w:t>
      </w:r>
    </w:p>
    <w:p w:rsidR="00A9032A" w:rsidRPr="00D723C6" w:rsidRDefault="00540209" w:rsidP="00D723C6">
      <w:pPr>
        <w:spacing w:after="120" w:line="240" w:lineRule="auto"/>
        <w:jc w:val="both"/>
        <w:rPr>
          <w:rFonts w:ascii="Times New Roman" w:hAnsi="Times New Roman" w:cs="Times New Roman"/>
          <w:sz w:val="26"/>
          <w:szCs w:val="26"/>
          <w:lang w:val="en-US"/>
        </w:rPr>
      </w:pPr>
      <w:proofErr w:type="spellStart"/>
      <w:r w:rsidRPr="00540209">
        <w:rPr>
          <w:rFonts w:ascii="Times New Roman" w:hAnsi="Times New Roman" w:cs="Times New Roman"/>
          <w:b/>
          <w:sz w:val="26"/>
          <w:szCs w:val="26"/>
          <w:lang w:val="en-US"/>
        </w:rPr>
        <w:t>Gölge</w:t>
      </w:r>
      <w:proofErr w:type="spellEnd"/>
      <w:r w:rsidRPr="00540209">
        <w:rPr>
          <w:rFonts w:ascii="Times New Roman" w:hAnsi="Times New Roman" w:cs="Times New Roman"/>
          <w:b/>
          <w:sz w:val="26"/>
          <w:szCs w:val="26"/>
          <w:lang w:val="en-US"/>
        </w:rPr>
        <w:t xml:space="preserve"> </w:t>
      </w:r>
      <w:proofErr w:type="spellStart"/>
      <w:r w:rsidRPr="00540209">
        <w:rPr>
          <w:rFonts w:ascii="Times New Roman" w:hAnsi="Times New Roman" w:cs="Times New Roman"/>
          <w:b/>
          <w:sz w:val="26"/>
          <w:szCs w:val="26"/>
          <w:lang w:val="en-US"/>
        </w:rPr>
        <w:t>ağacı</w:t>
      </w:r>
      <w:proofErr w:type="spellEnd"/>
      <w:r>
        <w:rPr>
          <w:rFonts w:ascii="Times New Roman" w:hAnsi="Times New Roman" w:cs="Times New Roman"/>
          <w:sz w:val="26"/>
          <w:szCs w:val="26"/>
          <w:lang w:val="en-US"/>
        </w:rPr>
        <w:t>:</w:t>
      </w:r>
      <w:r w:rsidRPr="00D723C6">
        <w:rPr>
          <w:rFonts w:ascii="Times New Roman" w:hAnsi="Times New Roman" w:cs="Times New Roman"/>
          <w:sz w:val="26"/>
          <w:szCs w:val="26"/>
          <w:lang w:val="en-US"/>
        </w:rPr>
        <w:t xml:space="preserve"> </w:t>
      </w:r>
      <w:r>
        <w:rPr>
          <w:rFonts w:ascii="Times New Roman" w:hAnsi="Times New Roman" w:cs="Times New Roman"/>
          <w:sz w:val="26"/>
          <w:szCs w:val="26"/>
          <w:lang w:val="en-US"/>
        </w:rPr>
        <w:t>Shade tolerant tree</w:t>
      </w:r>
    </w:p>
    <w:p w:rsidR="00A9032A" w:rsidRPr="00D723C6" w:rsidRDefault="00540209" w:rsidP="00D723C6">
      <w:pPr>
        <w:spacing w:after="120" w:line="240" w:lineRule="auto"/>
        <w:jc w:val="both"/>
        <w:rPr>
          <w:rFonts w:ascii="Times New Roman" w:hAnsi="Times New Roman" w:cs="Times New Roman"/>
          <w:sz w:val="26"/>
          <w:szCs w:val="26"/>
          <w:lang w:val="en-US"/>
        </w:rPr>
      </w:pPr>
      <w:proofErr w:type="spellStart"/>
      <w:r w:rsidRPr="00540209">
        <w:rPr>
          <w:rFonts w:ascii="Times New Roman" w:hAnsi="Times New Roman" w:cs="Times New Roman"/>
          <w:b/>
          <w:sz w:val="26"/>
          <w:szCs w:val="26"/>
          <w:lang w:val="en-US"/>
        </w:rPr>
        <w:t>Işık</w:t>
      </w:r>
      <w:proofErr w:type="spellEnd"/>
      <w:r w:rsidRPr="00540209">
        <w:rPr>
          <w:rFonts w:ascii="Times New Roman" w:hAnsi="Times New Roman" w:cs="Times New Roman"/>
          <w:b/>
          <w:sz w:val="26"/>
          <w:szCs w:val="26"/>
          <w:lang w:val="en-US"/>
        </w:rPr>
        <w:t xml:space="preserve"> </w:t>
      </w:r>
      <w:proofErr w:type="spellStart"/>
      <w:r w:rsidRPr="00540209">
        <w:rPr>
          <w:rFonts w:ascii="Times New Roman" w:hAnsi="Times New Roman" w:cs="Times New Roman"/>
          <w:b/>
          <w:sz w:val="26"/>
          <w:szCs w:val="26"/>
          <w:lang w:val="en-US"/>
        </w:rPr>
        <w:t>ağacı</w:t>
      </w:r>
      <w:proofErr w:type="spellEnd"/>
      <w:r>
        <w:rPr>
          <w:rFonts w:ascii="Times New Roman" w:hAnsi="Times New Roman" w:cs="Times New Roman"/>
          <w:sz w:val="26"/>
          <w:szCs w:val="26"/>
          <w:lang w:val="en-US"/>
        </w:rPr>
        <w:t>:</w:t>
      </w:r>
      <w:r w:rsidRPr="00D723C6">
        <w:rPr>
          <w:rFonts w:ascii="Times New Roman" w:hAnsi="Times New Roman" w:cs="Times New Roman"/>
          <w:sz w:val="26"/>
          <w:szCs w:val="26"/>
          <w:lang w:val="en-US"/>
        </w:rPr>
        <w:t xml:space="preserve"> </w:t>
      </w:r>
      <w:r w:rsidR="00A9032A" w:rsidRPr="00D723C6">
        <w:rPr>
          <w:rFonts w:ascii="Times New Roman" w:hAnsi="Times New Roman" w:cs="Times New Roman"/>
          <w:sz w:val="26"/>
          <w:szCs w:val="26"/>
          <w:lang w:val="en-US"/>
        </w:rPr>
        <w:t>In</w:t>
      </w:r>
      <w:r>
        <w:rPr>
          <w:rFonts w:ascii="Times New Roman" w:hAnsi="Times New Roman" w:cs="Times New Roman"/>
          <w:sz w:val="26"/>
          <w:szCs w:val="26"/>
          <w:lang w:val="en-US"/>
        </w:rPr>
        <w:t>tolerant, light demanding tree</w:t>
      </w:r>
    </w:p>
    <w:p w:rsidR="00A9032A" w:rsidRPr="00D723C6" w:rsidRDefault="00540209" w:rsidP="00D723C6">
      <w:pPr>
        <w:spacing w:after="120" w:line="240" w:lineRule="auto"/>
        <w:jc w:val="both"/>
        <w:rPr>
          <w:rFonts w:ascii="Times New Roman" w:hAnsi="Times New Roman" w:cs="Times New Roman"/>
          <w:sz w:val="26"/>
          <w:szCs w:val="26"/>
          <w:lang w:val="en-US"/>
        </w:rPr>
      </w:pPr>
      <w:proofErr w:type="spellStart"/>
      <w:r w:rsidRPr="00540209">
        <w:rPr>
          <w:rFonts w:ascii="Times New Roman" w:hAnsi="Times New Roman" w:cs="Times New Roman"/>
          <w:b/>
          <w:sz w:val="26"/>
          <w:szCs w:val="26"/>
          <w:lang w:val="en-US"/>
        </w:rPr>
        <w:t>Meşcere</w:t>
      </w:r>
      <w:proofErr w:type="spellEnd"/>
      <w:r w:rsidRPr="00540209">
        <w:rPr>
          <w:rFonts w:ascii="Times New Roman" w:hAnsi="Times New Roman" w:cs="Times New Roman"/>
          <w:b/>
          <w:sz w:val="26"/>
          <w:szCs w:val="26"/>
          <w:lang w:val="en-US"/>
        </w:rPr>
        <w:t xml:space="preserve"> </w:t>
      </w:r>
      <w:proofErr w:type="spellStart"/>
      <w:r w:rsidRPr="00540209">
        <w:rPr>
          <w:rFonts w:ascii="Times New Roman" w:hAnsi="Times New Roman" w:cs="Times New Roman"/>
          <w:b/>
          <w:sz w:val="26"/>
          <w:szCs w:val="26"/>
          <w:lang w:val="en-US"/>
        </w:rPr>
        <w:t>sıklığı</w:t>
      </w:r>
      <w:proofErr w:type="spellEnd"/>
      <w:r>
        <w:rPr>
          <w:rFonts w:ascii="Times New Roman" w:hAnsi="Times New Roman" w:cs="Times New Roman"/>
          <w:sz w:val="26"/>
          <w:szCs w:val="26"/>
          <w:lang w:val="en-US"/>
        </w:rPr>
        <w:t>:</w:t>
      </w:r>
      <w:r w:rsidRPr="00D723C6">
        <w:rPr>
          <w:rFonts w:ascii="Times New Roman" w:hAnsi="Times New Roman" w:cs="Times New Roman"/>
          <w:sz w:val="26"/>
          <w:szCs w:val="26"/>
          <w:lang w:val="en-US"/>
        </w:rPr>
        <w:t xml:space="preserve"> </w:t>
      </w:r>
      <w:r>
        <w:rPr>
          <w:rFonts w:ascii="Times New Roman" w:hAnsi="Times New Roman" w:cs="Times New Roman"/>
          <w:sz w:val="26"/>
          <w:szCs w:val="26"/>
          <w:lang w:val="en-US"/>
        </w:rPr>
        <w:t>Stand density</w:t>
      </w:r>
    </w:p>
    <w:p w:rsidR="00F31764" w:rsidRDefault="00540209" w:rsidP="00D723C6">
      <w:pPr>
        <w:spacing w:after="120" w:line="240" w:lineRule="auto"/>
        <w:jc w:val="both"/>
        <w:rPr>
          <w:rFonts w:ascii="Times New Roman" w:hAnsi="Times New Roman" w:cs="Times New Roman"/>
          <w:sz w:val="26"/>
          <w:szCs w:val="26"/>
          <w:lang w:val="en-US"/>
        </w:rPr>
      </w:pPr>
      <w:proofErr w:type="spellStart"/>
      <w:r w:rsidRPr="00540209">
        <w:rPr>
          <w:rFonts w:ascii="Times New Roman" w:hAnsi="Times New Roman" w:cs="Times New Roman"/>
          <w:b/>
          <w:sz w:val="26"/>
          <w:szCs w:val="26"/>
          <w:lang w:val="en-US"/>
        </w:rPr>
        <w:t>Hasılat</w:t>
      </w:r>
      <w:proofErr w:type="spellEnd"/>
      <w:r w:rsidRPr="00540209">
        <w:rPr>
          <w:rFonts w:ascii="Times New Roman" w:hAnsi="Times New Roman" w:cs="Times New Roman"/>
          <w:b/>
          <w:sz w:val="26"/>
          <w:szCs w:val="26"/>
          <w:lang w:val="en-US"/>
        </w:rPr>
        <w:t xml:space="preserve"> </w:t>
      </w:r>
      <w:proofErr w:type="spellStart"/>
      <w:r w:rsidRPr="00540209">
        <w:rPr>
          <w:rFonts w:ascii="Times New Roman" w:hAnsi="Times New Roman" w:cs="Times New Roman"/>
          <w:b/>
          <w:sz w:val="26"/>
          <w:szCs w:val="26"/>
          <w:lang w:val="en-US"/>
        </w:rPr>
        <w:t>tablsosu</w:t>
      </w:r>
      <w:proofErr w:type="spellEnd"/>
      <w:r>
        <w:rPr>
          <w:rFonts w:ascii="Times New Roman" w:hAnsi="Times New Roman" w:cs="Times New Roman"/>
          <w:sz w:val="26"/>
          <w:szCs w:val="26"/>
          <w:lang w:val="en-US"/>
        </w:rPr>
        <w:t>:</w:t>
      </w:r>
      <w:r w:rsidRPr="00D723C6">
        <w:rPr>
          <w:rFonts w:ascii="Times New Roman" w:hAnsi="Times New Roman" w:cs="Times New Roman"/>
          <w:sz w:val="26"/>
          <w:szCs w:val="26"/>
          <w:lang w:val="en-US"/>
        </w:rPr>
        <w:t xml:space="preserve"> </w:t>
      </w:r>
      <w:r>
        <w:rPr>
          <w:rFonts w:ascii="Times New Roman" w:hAnsi="Times New Roman" w:cs="Times New Roman"/>
          <w:sz w:val="26"/>
          <w:szCs w:val="26"/>
          <w:lang w:val="en-US"/>
        </w:rPr>
        <w:t>Yield table</w:t>
      </w:r>
    </w:p>
    <w:p w:rsidR="00F31764" w:rsidRPr="00D723C6" w:rsidRDefault="00F31764" w:rsidP="00D723C6">
      <w:pPr>
        <w:spacing w:after="120" w:line="240" w:lineRule="auto"/>
        <w:jc w:val="both"/>
        <w:rPr>
          <w:rFonts w:ascii="Times New Roman" w:hAnsi="Times New Roman" w:cs="Times New Roman"/>
          <w:sz w:val="26"/>
          <w:szCs w:val="26"/>
          <w:lang w:val="en-US"/>
        </w:rPr>
      </w:pPr>
      <w:proofErr w:type="spellStart"/>
      <w:r w:rsidRPr="00540209">
        <w:rPr>
          <w:rFonts w:ascii="Times New Roman" w:hAnsi="Times New Roman" w:cs="Times New Roman"/>
          <w:b/>
          <w:sz w:val="26"/>
          <w:szCs w:val="26"/>
          <w:lang w:val="en-US"/>
        </w:rPr>
        <w:t>İşletme</w:t>
      </w:r>
      <w:proofErr w:type="spellEnd"/>
      <w:r w:rsidRPr="00540209">
        <w:rPr>
          <w:rFonts w:ascii="Times New Roman" w:hAnsi="Times New Roman" w:cs="Times New Roman"/>
          <w:b/>
          <w:sz w:val="26"/>
          <w:szCs w:val="26"/>
          <w:lang w:val="en-US"/>
        </w:rPr>
        <w:t xml:space="preserve"> </w:t>
      </w:r>
      <w:proofErr w:type="spellStart"/>
      <w:r w:rsidRPr="00540209">
        <w:rPr>
          <w:rFonts w:ascii="Times New Roman" w:hAnsi="Times New Roman" w:cs="Times New Roman"/>
          <w:b/>
          <w:sz w:val="26"/>
          <w:szCs w:val="26"/>
          <w:lang w:val="en-US"/>
        </w:rPr>
        <w:t>sınıfı</w:t>
      </w:r>
      <w:proofErr w:type="spellEnd"/>
      <w:r w:rsidRPr="00D723C6">
        <w:rPr>
          <w:rFonts w:ascii="Times New Roman" w:hAnsi="Times New Roman" w:cs="Times New Roman"/>
          <w:sz w:val="26"/>
          <w:szCs w:val="26"/>
          <w:lang w:val="en-US"/>
        </w:rPr>
        <w:t xml:space="preserve">: </w:t>
      </w:r>
      <w:r w:rsidR="008645D2" w:rsidRPr="00D723C6">
        <w:rPr>
          <w:rFonts w:ascii="Times New Roman" w:hAnsi="Times New Roman" w:cs="Times New Roman"/>
          <w:sz w:val="26"/>
          <w:szCs w:val="26"/>
          <w:lang w:val="en-US"/>
        </w:rPr>
        <w:t>Management unit</w:t>
      </w:r>
      <w:r w:rsidR="00A9032A" w:rsidRPr="00D723C6">
        <w:rPr>
          <w:rFonts w:ascii="Times New Roman" w:hAnsi="Times New Roman" w:cs="Times New Roman"/>
          <w:sz w:val="26"/>
          <w:szCs w:val="26"/>
          <w:lang w:val="en-US"/>
        </w:rPr>
        <w:t>,</w:t>
      </w:r>
      <w:r w:rsidR="008645D2" w:rsidRPr="00D723C6">
        <w:rPr>
          <w:rFonts w:ascii="Times New Roman" w:hAnsi="Times New Roman" w:cs="Times New Roman"/>
          <w:sz w:val="26"/>
          <w:szCs w:val="26"/>
          <w:lang w:val="en-US"/>
        </w:rPr>
        <w:t xml:space="preserve"> </w:t>
      </w:r>
      <w:r w:rsidR="00A9032A" w:rsidRPr="00D723C6">
        <w:rPr>
          <w:rFonts w:ascii="Times New Roman" w:hAnsi="Times New Roman" w:cs="Times New Roman"/>
          <w:sz w:val="26"/>
          <w:szCs w:val="26"/>
          <w:lang w:val="en-US"/>
        </w:rPr>
        <w:t>w</w:t>
      </w:r>
      <w:r w:rsidRPr="00D723C6">
        <w:rPr>
          <w:rFonts w:ascii="Times New Roman" w:hAnsi="Times New Roman" w:cs="Times New Roman"/>
          <w:sz w:val="26"/>
          <w:szCs w:val="26"/>
          <w:lang w:val="en-US"/>
        </w:rPr>
        <w:t>orking sect</w:t>
      </w:r>
      <w:r w:rsidR="00A9032A" w:rsidRPr="00D723C6">
        <w:rPr>
          <w:rFonts w:ascii="Times New Roman" w:hAnsi="Times New Roman" w:cs="Times New Roman"/>
          <w:sz w:val="26"/>
          <w:szCs w:val="26"/>
          <w:lang w:val="en-US"/>
        </w:rPr>
        <w:t>ion, working group</w:t>
      </w:r>
    </w:p>
    <w:p w:rsidR="00A9032A" w:rsidRPr="00D723C6" w:rsidRDefault="00540209" w:rsidP="00D723C6">
      <w:pPr>
        <w:spacing w:after="120" w:line="240" w:lineRule="auto"/>
        <w:jc w:val="both"/>
        <w:rPr>
          <w:rFonts w:ascii="Times New Roman" w:hAnsi="Times New Roman" w:cs="Times New Roman"/>
          <w:sz w:val="26"/>
          <w:szCs w:val="26"/>
          <w:lang w:val="en-US"/>
        </w:rPr>
      </w:pPr>
      <w:proofErr w:type="spellStart"/>
      <w:r w:rsidRPr="00540209">
        <w:rPr>
          <w:rFonts w:ascii="Times New Roman" w:hAnsi="Times New Roman" w:cs="Times New Roman"/>
          <w:b/>
          <w:sz w:val="26"/>
          <w:szCs w:val="26"/>
          <w:lang w:val="en-US"/>
        </w:rPr>
        <w:t>Planlama</w:t>
      </w:r>
      <w:proofErr w:type="spellEnd"/>
      <w:r w:rsidRPr="00540209">
        <w:rPr>
          <w:rFonts w:ascii="Times New Roman" w:hAnsi="Times New Roman" w:cs="Times New Roman"/>
          <w:b/>
          <w:sz w:val="26"/>
          <w:szCs w:val="26"/>
          <w:lang w:val="en-US"/>
        </w:rPr>
        <w:t xml:space="preserve"> </w:t>
      </w:r>
      <w:proofErr w:type="spellStart"/>
      <w:r w:rsidRPr="00540209">
        <w:rPr>
          <w:rFonts w:ascii="Times New Roman" w:hAnsi="Times New Roman" w:cs="Times New Roman"/>
          <w:b/>
          <w:sz w:val="26"/>
          <w:szCs w:val="26"/>
          <w:lang w:val="en-US"/>
        </w:rPr>
        <w:t>periyodu</w:t>
      </w:r>
      <w:proofErr w:type="spellEnd"/>
      <w:r>
        <w:rPr>
          <w:rFonts w:ascii="Times New Roman" w:hAnsi="Times New Roman" w:cs="Times New Roman"/>
          <w:sz w:val="26"/>
          <w:szCs w:val="26"/>
          <w:lang w:val="en-US"/>
        </w:rPr>
        <w:t>:</w:t>
      </w:r>
      <w:r w:rsidRPr="00D723C6">
        <w:rPr>
          <w:rFonts w:ascii="Times New Roman" w:hAnsi="Times New Roman" w:cs="Times New Roman"/>
          <w:sz w:val="26"/>
          <w:szCs w:val="26"/>
          <w:lang w:val="en-US"/>
        </w:rPr>
        <w:t xml:space="preserve"> </w:t>
      </w:r>
      <w:r>
        <w:rPr>
          <w:rFonts w:ascii="Times New Roman" w:hAnsi="Times New Roman" w:cs="Times New Roman"/>
          <w:sz w:val="26"/>
          <w:szCs w:val="26"/>
          <w:lang w:val="en-US"/>
        </w:rPr>
        <w:t>Planning period</w:t>
      </w:r>
    </w:p>
    <w:p w:rsidR="00F31764" w:rsidRPr="00D723C6" w:rsidRDefault="00F31764" w:rsidP="00D723C6">
      <w:pPr>
        <w:spacing w:after="120" w:line="240" w:lineRule="auto"/>
        <w:jc w:val="both"/>
        <w:rPr>
          <w:rFonts w:ascii="Times New Roman" w:hAnsi="Times New Roman" w:cs="Times New Roman"/>
          <w:sz w:val="26"/>
          <w:szCs w:val="26"/>
          <w:lang w:val="en-US"/>
        </w:rPr>
      </w:pPr>
      <w:proofErr w:type="spellStart"/>
      <w:r w:rsidRPr="00540209">
        <w:rPr>
          <w:rFonts w:ascii="Times New Roman" w:hAnsi="Times New Roman" w:cs="Times New Roman"/>
          <w:b/>
          <w:sz w:val="26"/>
          <w:szCs w:val="26"/>
          <w:lang w:val="en-US"/>
        </w:rPr>
        <w:t>Çok</w:t>
      </w:r>
      <w:proofErr w:type="spellEnd"/>
      <w:r w:rsidRPr="00540209">
        <w:rPr>
          <w:rFonts w:ascii="Times New Roman" w:hAnsi="Times New Roman" w:cs="Times New Roman"/>
          <w:b/>
          <w:sz w:val="26"/>
          <w:szCs w:val="26"/>
          <w:lang w:val="en-US"/>
        </w:rPr>
        <w:t xml:space="preserve"> </w:t>
      </w:r>
      <w:proofErr w:type="spellStart"/>
      <w:r w:rsidRPr="00540209">
        <w:rPr>
          <w:rFonts w:ascii="Times New Roman" w:hAnsi="Times New Roman" w:cs="Times New Roman"/>
          <w:b/>
          <w:sz w:val="26"/>
          <w:szCs w:val="26"/>
          <w:lang w:val="en-US"/>
        </w:rPr>
        <w:t>Amaçlı</w:t>
      </w:r>
      <w:proofErr w:type="spellEnd"/>
      <w:r w:rsidRPr="00540209">
        <w:rPr>
          <w:rFonts w:ascii="Times New Roman" w:hAnsi="Times New Roman" w:cs="Times New Roman"/>
          <w:b/>
          <w:sz w:val="26"/>
          <w:szCs w:val="26"/>
          <w:lang w:val="en-US"/>
        </w:rPr>
        <w:t xml:space="preserve"> </w:t>
      </w:r>
      <w:proofErr w:type="spellStart"/>
      <w:r w:rsidRPr="00540209">
        <w:rPr>
          <w:rFonts w:ascii="Times New Roman" w:hAnsi="Times New Roman" w:cs="Times New Roman"/>
          <w:b/>
          <w:sz w:val="26"/>
          <w:szCs w:val="26"/>
          <w:lang w:val="en-US"/>
        </w:rPr>
        <w:t>Planlama</w:t>
      </w:r>
      <w:proofErr w:type="spellEnd"/>
      <w:r w:rsidRPr="00D723C6">
        <w:rPr>
          <w:rFonts w:ascii="Times New Roman" w:hAnsi="Times New Roman" w:cs="Times New Roman"/>
          <w:sz w:val="26"/>
          <w:szCs w:val="26"/>
          <w:lang w:val="en-US"/>
        </w:rPr>
        <w:t>:</w:t>
      </w:r>
      <w:r w:rsidR="00DA0592">
        <w:rPr>
          <w:rFonts w:ascii="Times New Roman" w:hAnsi="Times New Roman" w:cs="Times New Roman"/>
          <w:sz w:val="26"/>
          <w:szCs w:val="26"/>
          <w:lang w:val="en-US"/>
        </w:rPr>
        <w:t xml:space="preserve"> </w:t>
      </w:r>
      <w:r w:rsidRPr="00D723C6">
        <w:rPr>
          <w:rFonts w:ascii="Times New Roman" w:hAnsi="Times New Roman" w:cs="Times New Roman"/>
          <w:sz w:val="26"/>
          <w:szCs w:val="26"/>
          <w:lang w:val="en-US"/>
        </w:rPr>
        <w:t>Multi objective planning</w:t>
      </w:r>
    </w:p>
    <w:p w:rsidR="00F31764" w:rsidRPr="00D723C6" w:rsidRDefault="00540209" w:rsidP="00D723C6">
      <w:pPr>
        <w:spacing w:after="120" w:line="240" w:lineRule="auto"/>
        <w:jc w:val="both"/>
        <w:rPr>
          <w:rFonts w:ascii="Times New Roman" w:hAnsi="Times New Roman" w:cs="Times New Roman"/>
          <w:sz w:val="26"/>
          <w:szCs w:val="26"/>
          <w:lang w:val="en-US"/>
        </w:rPr>
      </w:pPr>
      <w:proofErr w:type="spellStart"/>
      <w:r w:rsidRPr="00540209">
        <w:rPr>
          <w:rFonts w:ascii="Times New Roman" w:hAnsi="Times New Roman" w:cs="Times New Roman"/>
          <w:b/>
          <w:sz w:val="26"/>
          <w:szCs w:val="26"/>
          <w:lang w:val="en-US"/>
        </w:rPr>
        <w:t>Coğrafi</w:t>
      </w:r>
      <w:proofErr w:type="spellEnd"/>
      <w:r w:rsidRPr="00540209">
        <w:rPr>
          <w:rFonts w:ascii="Times New Roman" w:hAnsi="Times New Roman" w:cs="Times New Roman"/>
          <w:b/>
          <w:sz w:val="26"/>
          <w:szCs w:val="26"/>
          <w:lang w:val="en-US"/>
        </w:rPr>
        <w:t xml:space="preserve"> </w:t>
      </w:r>
      <w:proofErr w:type="spellStart"/>
      <w:r w:rsidRPr="00540209">
        <w:rPr>
          <w:rFonts w:ascii="Times New Roman" w:hAnsi="Times New Roman" w:cs="Times New Roman"/>
          <w:b/>
          <w:sz w:val="26"/>
          <w:szCs w:val="26"/>
          <w:lang w:val="en-US"/>
        </w:rPr>
        <w:t>Bilgi</w:t>
      </w:r>
      <w:proofErr w:type="spellEnd"/>
      <w:r w:rsidRPr="00540209">
        <w:rPr>
          <w:rFonts w:ascii="Times New Roman" w:hAnsi="Times New Roman" w:cs="Times New Roman"/>
          <w:b/>
          <w:sz w:val="26"/>
          <w:szCs w:val="26"/>
          <w:lang w:val="en-US"/>
        </w:rPr>
        <w:t xml:space="preserve"> </w:t>
      </w:r>
      <w:proofErr w:type="spellStart"/>
      <w:r w:rsidRPr="00540209">
        <w:rPr>
          <w:rFonts w:ascii="Times New Roman" w:hAnsi="Times New Roman" w:cs="Times New Roman"/>
          <w:b/>
          <w:sz w:val="26"/>
          <w:szCs w:val="26"/>
          <w:lang w:val="en-US"/>
        </w:rPr>
        <w:t>Sistemleri</w:t>
      </w:r>
      <w:proofErr w:type="spellEnd"/>
      <w:r>
        <w:rPr>
          <w:rFonts w:ascii="Times New Roman" w:hAnsi="Times New Roman" w:cs="Times New Roman"/>
          <w:sz w:val="26"/>
          <w:szCs w:val="26"/>
          <w:lang w:val="en-US"/>
        </w:rPr>
        <w:t>:</w:t>
      </w:r>
      <w:r w:rsidRPr="00D723C6">
        <w:rPr>
          <w:rFonts w:ascii="Times New Roman" w:hAnsi="Times New Roman" w:cs="Times New Roman"/>
          <w:sz w:val="26"/>
          <w:szCs w:val="26"/>
          <w:lang w:val="en-US"/>
        </w:rPr>
        <w:t xml:space="preserve"> </w:t>
      </w:r>
      <w:r w:rsidR="00F31764" w:rsidRPr="00D723C6">
        <w:rPr>
          <w:rFonts w:ascii="Times New Roman" w:hAnsi="Times New Roman" w:cs="Times New Roman"/>
          <w:sz w:val="26"/>
          <w:szCs w:val="26"/>
          <w:lang w:val="en-US"/>
        </w:rPr>
        <w:t>GIS (Geographi</w:t>
      </w:r>
      <w:r>
        <w:rPr>
          <w:rFonts w:ascii="Times New Roman" w:hAnsi="Times New Roman" w:cs="Times New Roman"/>
          <w:sz w:val="26"/>
          <w:szCs w:val="26"/>
          <w:lang w:val="en-US"/>
        </w:rPr>
        <w:t>c information systems)</w:t>
      </w:r>
    </w:p>
    <w:p w:rsidR="00F31764" w:rsidRPr="00D723C6" w:rsidRDefault="00540209" w:rsidP="00D723C6">
      <w:pPr>
        <w:spacing w:after="120" w:line="240" w:lineRule="auto"/>
        <w:jc w:val="both"/>
        <w:rPr>
          <w:rFonts w:ascii="Times New Roman" w:hAnsi="Times New Roman" w:cs="Times New Roman"/>
          <w:sz w:val="26"/>
          <w:szCs w:val="26"/>
          <w:lang w:val="en-US"/>
        </w:rPr>
      </w:pPr>
      <w:proofErr w:type="spellStart"/>
      <w:r w:rsidRPr="00540209">
        <w:rPr>
          <w:rFonts w:ascii="Times New Roman" w:hAnsi="Times New Roman" w:cs="Times New Roman"/>
          <w:b/>
          <w:sz w:val="26"/>
          <w:szCs w:val="26"/>
          <w:lang w:val="en-US"/>
        </w:rPr>
        <w:t>Havza</w:t>
      </w:r>
      <w:proofErr w:type="spellEnd"/>
      <w:r>
        <w:rPr>
          <w:rFonts w:ascii="Times New Roman" w:hAnsi="Times New Roman" w:cs="Times New Roman"/>
          <w:sz w:val="26"/>
          <w:szCs w:val="26"/>
          <w:lang w:val="en-US"/>
        </w:rPr>
        <w:t>:</w:t>
      </w:r>
      <w:r w:rsidRPr="00D723C6">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Catchement</w:t>
      </w:r>
      <w:proofErr w:type="spellEnd"/>
      <w:r>
        <w:rPr>
          <w:rFonts w:ascii="Times New Roman" w:hAnsi="Times New Roman" w:cs="Times New Roman"/>
          <w:sz w:val="26"/>
          <w:szCs w:val="26"/>
          <w:lang w:val="en-US"/>
        </w:rPr>
        <w:t>, watershed</w:t>
      </w:r>
    </w:p>
    <w:p w:rsidR="00A0732B" w:rsidRPr="00D723C6" w:rsidRDefault="00540209" w:rsidP="00D723C6">
      <w:pPr>
        <w:spacing w:after="120" w:line="240" w:lineRule="auto"/>
        <w:jc w:val="both"/>
        <w:rPr>
          <w:rFonts w:ascii="Times New Roman" w:hAnsi="Times New Roman" w:cs="Times New Roman"/>
          <w:sz w:val="26"/>
          <w:szCs w:val="26"/>
          <w:lang w:val="en-US"/>
        </w:rPr>
      </w:pPr>
      <w:proofErr w:type="spellStart"/>
      <w:r w:rsidRPr="00540209">
        <w:rPr>
          <w:rFonts w:ascii="Times New Roman" w:hAnsi="Times New Roman" w:cs="Times New Roman"/>
          <w:b/>
          <w:sz w:val="26"/>
          <w:szCs w:val="26"/>
          <w:lang w:val="en-US"/>
        </w:rPr>
        <w:t>Yakacak</w:t>
      </w:r>
      <w:proofErr w:type="spellEnd"/>
      <w:r w:rsidRPr="00540209">
        <w:rPr>
          <w:rFonts w:ascii="Times New Roman" w:hAnsi="Times New Roman" w:cs="Times New Roman"/>
          <w:b/>
          <w:sz w:val="26"/>
          <w:szCs w:val="26"/>
          <w:lang w:val="en-US"/>
        </w:rPr>
        <w:t xml:space="preserve"> </w:t>
      </w:r>
      <w:proofErr w:type="spellStart"/>
      <w:r w:rsidRPr="00540209">
        <w:rPr>
          <w:rFonts w:ascii="Times New Roman" w:hAnsi="Times New Roman" w:cs="Times New Roman"/>
          <w:b/>
          <w:sz w:val="26"/>
          <w:szCs w:val="26"/>
          <w:lang w:val="en-US"/>
        </w:rPr>
        <w:t>odun</w:t>
      </w:r>
      <w:proofErr w:type="spellEnd"/>
      <w:r>
        <w:rPr>
          <w:rFonts w:ascii="Times New Roman" w:hAnsi="Times New Roman" w:cs="Times New Roman"/>
          <w:sz w:val="26"/>
          <w:szCs w:val="26"/>
          <w:lang w:val="en-US"/>
        </w:rPr>
        <w:t>:</w:t>
      </w:r>
      <w:r w:rsidRPr="00D723C6">
        <w:rPr>
          <w:rFonts w:ascii="Times New Roman" w:hAnsi="Times New Roman" w:cs="Times New Roman"/>
          <w:sz w:val="26"/>
          <w:szCs w:val="26"/>
          <w:lang w:val="en-US"/>
        </w:rPr>
        <w:t xml:space="preserve"> </w:t>
      </w:r>
      <w:r>
        <w:rPr>
          <w:rFonts w:ascii="Times New Roman" w:hAnsi="Times New Roman" w:cs="Times New Roman"/>
          <w:sz w:val="26"/>
          <w:szCs w:val="26"/>
          <w:lang w:val="en-US"/>
        </w:rPr>
        <w:t>Firewood</w:t>
      </w:r>
    </w:p>
    <w:p w:rsidR="00A0732B" w:rsidRPr="00D723C6" w:rsidRDefault="00540209" w:rsidP="00D723C6">
      <w:pPr>
        <w:spacing w:after="120" w:line="240" w:lineRule="auto"/>
        <w:jc w:val="both"/>
        <w:rPr>
          <w:rFonts w:ascii="Times New Roman" w:hAnsi="Times New Roman" w:cs="Times New Roman"/>
          <w:sz w:val="26"/>
          <w:szCs w:val="26"/>
          <w:lang w:val="en-US"/>
        </w:rPr>
      </w:pPr>
      <w:proofErr w:type="spellStart"/>
      <w:r w:rsidRPr="00540209">
        <w:rPr>
          <w:rFonts w:ascii="Times New Roman" w:hAnsi="Times New Roman" w:cs="Times New Roman"/>
          <w:b/>
          <w:sz w:val="26"/>
          <w:szCs w:val="26"/>
          <w:lang w:val="en-US"/>
        </w:rPr>
        <w:t>Tomruk</w:t>
      </w:r>
      <w:proofErr w:type="spellEnd"/>
      <w:r>
        <w:rPr>
          <w:rFonts w:ascii="Times New Roman" w:hAnsi="Times New Roman" w:cs="Times New Roman"/>
          <w:sz w:val="26"/>
          <w:szCs w:val="26"/>
          <w:lang w:val="en-US"/>
        </w:rPr>
        <w:t>:</w:t>
      </w:r>
      <w:r w:rsidRPr="00D723C6">
        <w:rPr>
          <w:rFonts w:ascii="Times New Roman" w:hAnsi="Times New Roman" w:cs="Times New Roman"/>
          <w:sz w:val="26"/>
          <w:szCs w:val="26"/>
          <w:lang w:val="en-US"/>
        </w:rPr>
        <w:t xml:space="preserve"> </w:t>
      </w:r>
      <w:r>
        <w:rPr>
          <w:rFonts w:ascii="Times New Roman" w:hAnsi="Times New Roman" w:cs="Times New Roman"/>
          <w:sz w:val="26"/>
          <w:szCs w:val="26"/>
          <w:lang w:val="en-US"/>
        </w:rPr>
        <w:t>Log</w:t>
      </w:r>
    </w:p>
    <w:p w:rsidR="00A0732B" w:rsidRPr="00D723C6" w:rsidRDefault="00540209" w:rsidP="00D723C6">
      <w:pPr>
        <w:spacing w:after="120" w:line="240" w:lineRule="auto"/>
        <w:jc w:val="both"/>
        <w:rPr>
          <w:rFonts w:ascii="Times New Roman" w:hAnsi="Times New Roman" w:cs="Times New Roman"/>
          <w:sz w:val="26"/>
          <w:szCs w:val="26"/>
          <w:lang w:val="en-US"/>
        </w:rPr>
      </w:pPr>
      <w:proofErr w:type="spellStart"/>
      <w:r w:rsidRPr="00540209">
        <w:rPr>
          <w:rFonts w:ascii="Times New Roman" w:hAnsi="Times New Roman" w:cs="Times New Roman"/>
          <w:b/>
          <w:sz w:val="26"/>
          <w:szCs w:val="26"/>
          <w:lang w:val="en-US"/>
        </w:rPr>
        <w:t>Üretim</w:t>
      </w:r>
      <w:proofErr w:type="spellEnd"/>
      <w:r w:rsidRPr="00540209">
        <w:rPr>
          <w:rFonts w:ascii="Times New Roman" w:hAnsi="Times New Roman" w:cs="Times New Roman"/>
          <w:b/>
          <w:sz w:val="26"/>
          <w:szCs w:val="26"/>
          <w:lang w:val="en-US"/>
        </w:rPr>
        <w:t xml:space="preserve">, </w:t>
      </w:r>
      <w:proofErr w:type="spellStart"/>
      <w:r w:rsidRPr="00540209">
        <w:rPr>
          <w:rFonts w:ascii="Times New Roman" w:hAnsi="Times New Roman" w:cs="Times New Roman"/>
          <w:b/>
          <w:sz w:val="26"/>
          <w:szCs w:val="26"/>
          <w:lang w:val="en-US"/>
        </w:rPr>
        <w:t>istihsal</w:t>
      </w:r>
      <w:proofErr w:type="spellEnd"/>
      <w:r>
        <w:rPr>
          <w:rFonts w:ascii="Times New Roman" w:hAnsi="Times New Roman" w:cs="Times New Roman"/>
          <w:sz w:val="26"/>
          <w:szCs w:val="26"/>
          <w:lang w:val="en-US"/>
        </w:rPr>
        <w:t>:</w:t>
      </w:r>
      <w:r w:rsidRPr="00540209">
        <w:rPr>
          <w:rFonts w:ascii="Times New Roman" w:hAnsi="Times New Roman" w:cs="Times New Roman"/>
          <w:sz w:val="26"/>
          <w:szCs w:val="26"/>
          <w:lang w:val="en-US"/>
        </w:rPr>
        <w:t xml:space="preserve"> </w:t>
      </w:r>
      <w:r>
        <w:rPr>
          <w:rFonts w:ascii="Times New Roman" w:hAnsi="Times New Roman" w:cs="Times New Roman"/>
          <w:sz w:val="26"/>
          <w:szCs w:val="26"/>
          <w:lang w:val="en-US"/>
        </w:rPr>
        <w:t>Logging</w:t>
      </w:r>
    </w:p>
    <w:p w:rsidR="00A0732B" w:rsidRPr="00D723C6" w:rsidRDefault="00540209" w:rsidP="00D723C6">
      <w:pPr>
        <w:spacing w:after="120" w:line="240" w:lineRule="auto"/>
        <w:jc w:val="both"/>
        <w:rPr>
          <w:rFonts w:ascii="Times New Roman" w:hAnsi="Times New Roman" w:cs="Times New Roman"/>
          <w:sz w:val="26"/>
          <w:szCs w:val="26"/>
          <w:lang w:val="de-DE"/>
        </w:rPr>
      </w:pPr>
      <w:proofErr w:type="spellStart"/>
      <w:r w:rsidRPr="00540209">
        <w:rPr>
          <w:rFonts w:ascii="Times New Roman" w:hAnsi="Times New Roman" w:cs="Times New Roman"/>
          <w:b/>
          <w:sz w:val="26"/>
          <w:szCs w:val="26"/>
          <w:lang w:val="de-DE"/>
        </w:rPr>
        <w:t>Kereste</w:t>
      </w:r>
      <w:proofErr w:type="spellEnd"/>
      <w:r>
        <w:rPr>
          <w:rFonts w:ascii="Times New Roman" w:hAnsi="Times New Roman" w:cs="Times New Roman"/>
          <w:b/>
          <w:sz w:val="26"/>
          <w:szCs w:val="26"/>
          <w:lang w:val="de-DE"/>
        </w:rPr>
        <w:t>:</w:t>
      </w:r>
      <w:r w:rsidRPr="00540209">
        <w:rPr>
          <w:rFonts w:ascii="Times New Roman" w:hAnsi="Times New Roman" w:cs="Times New Roman"/>
          <w:b/>
          <w:sz w:val="26"/>
          <w:szCs w:val="26"/>
          <w:lang w:val="de-DE"/>
        </w:rPr>
        <w:t xml:space="preserve"> </w:t>
      </w:r>
      <w:proofErr w:type="spellStart"/>
      <w:r>
        <w:rPr>
          <w:rFonts w:ascii="Times New Roman" w:hAnsi="Times New Roman" w:cs="Times New Roman"/>
          <w:sz w:val="26"/>
          <w:szCs w:val="26"/>
          <w:lang w:val="de-DE"/>
        </w:rPr>
        <w:t>Lumber</w:t>
      </w:r>
      <w:proofErr w:type="spellEnd"/>
    </w:p>
    <w:p w:rsidR="00F31764" w:rsidRPr="00D723C6" w:rsidRDefault="00F31764" w:rsidP="00D723C6">
      <w:pPr>
        <w:spacing w:after="120" w:line="240" w:lineRule="auto"/>
        <w:jc w:val="both"/>
        <w:rPr>
          <w:rFonts w:ascii="Times New Roman" w:hAnsi="Times New Roman" w:cs="Times New Roman"/>
          <w:sz w:val="26"/>
          <w:szCs w:val="26"/>
          <w:lang w:val="de-DE"/>
        </w:rPr>
      </w:pPr>
      <w:proofErr w:type="spellStart"/>
      <w:r w:rsidRPr="00540209">
        <w:rPr>
          <w:rFonts w:ascii="Times New Roman" w:hAnsi="Times New Roman" w:cs="Times New Roman"/>
          <w:b/>
          <w:sz w:val="26"/>
          <w:szCs w:val="26"/>
          <w:lang w:val="de-DE"/>
        </w:rPr>
        <w:t>Depo</w:t>
      </w:r>
      <w:proofErr w:type="spellEnd"/>
      <w:r w:rsidRPr="00D723C6">
        <w:rPr>
          <w:rFonts w:ascii="Times New Roman" w:hAnsi="Times New Roman" w:cs="Times New Roman"/>
          <w:sz w:val="26"/>
          <w:szCs w:val="26"/>
          <w:lang w:val="de-DE"/>
        </w:rPr>
        <w:t xml:space="preserve">: </w:t>
      </w:r>
      <w:proofErr w:type="spellStart"/>
      <w:r w:rsidRPr="00D723C6">
        <w:rPr>
          <w:rFonts w:ascii="Times New Roman" w:hAnsi="Times New Roman" w:cs="Times New Roman"/>
          <w:sz w:val="26"/>
          <w:szCs w:val="26"/>
          <w:lang w:val="de-DE"/>
        </w:rPr>
        <w:t>Timber</w:t>
      </w:r>
      <w:proofErr w:type="spellEnd"/>
      <w:r w:rsidRPr="00D723C6">
        <w:rPr>
          <w:rFonts w:ascii="Times New Roman" w:hAnsi="Times New Roman" w:cs="Times New Roman"/>
          <w:sz w:val="26"/>
          <w:szCs w:val="26"/>
          <w:lang w:val="de-DE"/>
        </w:rPr>
        <w:t xml:space="preserve"> </w:t>
      </w:r>
      <w:proofErr w:type="spellStart"/>
      <w:r w:rsidRPr="00D723C6">
        <w:rPr>
          <w:rFonts w:ascii="Times New Roman" w:hAnsi="Times New Roman" w:cs="Times New Roman"/>
          <w:sz w:val="26"/>
          <w:szCs w:val="26"/>
          <w:lang w:val="de-DE"/>
        </w:rPr>
        <w:t>yard</w:t>
      </w:r>
      <w:proofErr w:type="spellEnd"/>
    </w:p>
    <w:p w:rsidR="00F31764" w:rsidRPr="00D723C6" w:rsidRDefault="00F31764" w:rsidP="00D723C6">
      <w:pPr>
        <w:spacing w:after="120" w:line="240" w:lineRule="auto"/>
        <w:jc w:val="both"/>
        <w:rPr>
          <w:rFonts w:ascii="Times New Roman" w:hAnsi="Times New Roman" w:cs="Times New Roman"/>
          <w:sz w:val="26"/>
          <w:szCs w:val="26"/>
          <w:lang w:val="de-DE"/>
        </w:rPr>
      </w:pPr>
      <w:proofErr w:type="spellStart"/>
      <w:r w:rsidRPr="00540209">
        <w:rPr>
          <w:rFonts w:ascii="Times New Roman" w:hAnsi="Times New Roman" w:cs="Times New Roman"/>
          <w:b/>
          <w:sz w:val="26"/>
          <w:szCs w:val="26"/>
          <w:lang w:val="de-DE"/>
        </w:rPr>
        <w:t>Kabuk</w:t>
      </w:r>
      <w:proofErr w:type="spellEnd"/>
      <w:r w:rsidRPr="00D723C6">
        <w:rPr>
          <w:rFonts w:ascii="Times New Roman" w:hAnsi="Times New Roman" w:cs="Times New Roman"/>
          <w:sz w:val="26"/>
          <w:szCs w:val="26"/>
          <w:lang w:val="de-DE"/>
        </w:rPr>
        <w:t>: Bark</w:t>
      </w:r>
    </w:p>
    <w:p w:rsidR="000E29E4" w:rsidRPr="00D723C6" w:rsidRDefault="00540209" w:rsidP="00D723C6">
      <w:pPr>
        <w:spacing w:after="120" w:line="240" w:lineRule="auto"/>
        <w:jc w:val="both"/>
        <w:rPr>
          <w:rFonts w:ascii="Times New Roman" w:hAnsi="Times New Roman" w:cs="Times New Roman"/>
          <w:sz w:val="26"/>
          <w:szCs w:val="26"/>
          <w:lang w:val="de-DE"/>
        </w:rPr>
      </w:pPr>
      <w:proofErr w:type="spellStart"/>
      <w:r w:rsidRPr="00540209">
        <w:rPr>
          <w:rFonts w:ascii="Times New Roman" w:hAnsi="Times New Roman" w:cs="Times New Roman"/>
          <w:b/>
          <w:sz w:val="26"/>
          <w:szCs w:val="26"/>
          <w:lang w:val="de-DE"/>
        </w:rPr>
        <w:t>Ölü</w:t>
      </w:r>
      <w:proofErr w:type="spellEnd"/>
      <w:r w:rsidRPr="00540209">
        <w:rPr>
          <w:rFonts w:ascii="Times New Roman" w:hAnsi="Times New Roman" w:cs="Times New Roman"/>
          <w:b/>
          <w:sz w:val="26"/>
          <w:szCs w:val="26"/>
          <w:lang w:val="de-DE"/>
        </w:rPr>
        <w:t xml:space="preserve"> </w:t>
      </w:r>
      <w:proofErr w:type="spellStart"/>
      <w:r w:rsidRPr="00540209">
        <w:rPr>
          <w:rFonts w:ascii="Times New Roman" w:hAnsi="Times New Roman" w:cs="Times New Roman"/>
          <w:b/>
          <w:sz w:val="26"/>
          <w:szCs w:val="26"/>
          <w:lang w:val="de-DE"/>
        </w:rPr>
        <w:t>örtü</w:t>
      </w:r>
      <w:proofErr w:type="spellEnd"/>
      <w:r w:rsidRPr="00540209">
        <w:rPr>
          <w:rFonts w:ascii="Times New Roman" w:hAnsi="Times New Roman" w:cs="Times New Roman"/>
          <w:b/>
          <w:sz w:val="26"/>
          <w:szCs w:val="26"/>
          <w:lang w:val="de-DE"/>
        </w:rPr>
        <w:t xml:space="preserve"> </w:t>
      </w:r>
      <w:proofErr w:type="spellStart"/>
      <w:r w:rsidRPr="00540209">
        <w:rPr>
          <w:rFonts w:ascii="Times New Roman" w:hAnsi="Times New Roman" w:cs="Times New Roman"/>
          <w:b/>
          <w:sz w:val="26"/>
          <w:szCs w:val="26"/>
          <w:lang w:val="de-DE"/>
        </w:rPr>
        <w:t>tabakası</w:t>
      </w:r>
      <w:proofErr w:type="spellEnd"/>
      <w:r>
        <w:rPr>
          <w:rFonts w:ascii="Times New Roman" w:hAnsi="Times New Roman" w:cs="Times New Roman"/>
          <w:sz w:val="26"/>
          <w:szCs w:val="26"/>
          <w:lang w:val="de-DE"/>
        </w:rPr>
        <w:t>:</w:t>
      </w:r>
      <w:r w:rsidRPr="00D723C6">
        <w:rPr>
          <w:rFonts w:ascii="Times New Roman" w:hAnsi="Times New Roman" w:cs="Times New Roman"/>
          <w:sz w:val="26"/>
          <w:szCs w:val="26"/>
          <w:lang w:val="de-DE"/>
        </w:rPr>
        <w:t xml:space="preserve"> </w:t>
      </w:r>
      <w:proofErr w:type="spellStart"/>
      <w:r>
        <w:rPr>
          <w:rFonts w:ascii="Times New Roman" w:hAnsi="Times New Roman" w:cs="Times New Roman"/>
          <w:sz w:val="26"/>
          <w:szCs w:val="26"/>
          <w:lang w:val="de-DE"/>
        </w:rPr>
        <w:t>Litter</w:t>
      </w:r>
      <w:proofErr w:type="spellEnd"/>
    </w:p>
    <w:p w:rsidR="008645D2" w:rsidRPr="00D723C6" w:rsidRDefault="00540209" w:rsidP="00D723C6">
      <w:pPr>
        <w:spacing w:after="120" w:line="240" w:lineRule="auto"/>
        <w:jc w:val="both"/>
        <w:rPr>
          <w:rFonts w:ascii="Times New Roman" w:hAnsi="Times New Roman" w:cs="Times New Roman"/>
          <w:sz w:val="26"/>
          <w:szCs w:val="26"/>
          <w:lang w:val="de-DE"/>
        </w:rPr>
      </w:pPr>
      <w:r w:rsidRPr="008623B9">
        <w:rPr>
          <w:rFonts w:ascii="Times New Roman" w:hAnsi="Times New Roman" w:cs="Times New Roman"/>
          <w:b/>
          <w:sz w:val="26"/>
          <w:szCs w:val="26"/>
          <w:lang w:val="de-DE"/>
        </w:rPr>
        <w:t xml:space="preserve">Dip </w:t>
      </w:r>
      <w:proofErr w:type="spellStart"/>
      <w:r w:rsidRPr="008623B9">
        <w:rPr>
          <w:rFonts w:ascii="Times New Roman" w:hAnsi="Times New Roman" w:cs="Times New Roman"/>
          <w:b/>
          <w:sz w:val="26"/>
          <w:szCs w:val="26"/>
          <w:lang w:val="de-DE"/>
        </w:rPr>
        <w:t>kütük</w:t>
      </w:r>
      <w:proofErr w:type="spellEnd"/>
      <w:r>
        <w:rPr>
          <w:rFonts w:ascii="Times New Roman" w:hAnsi="Times New Roman" w:cs="Times New Roman"/>
          <w:sz w:val="26"/>
          <w:szCs w:val="26"/>
          <w:lang w:val="de-DE"/>
        </w:rPr>
        <w:t>:</w:t>
      </w:r>
      <w:r w:rsidRPr="00D723C6">
        <w:rPr>
          <w:rFonts w:ascii="Times New Roman" w:hAnsi="Times New Roman" w:cs="Times New Roman"/>
          <w:sz w:val="26"/>
          <w:szCs w:val="26"/>
          <w:lang w:val="de-DE"/>
        </w:rPr>
        <w:t xml:space="preserve"> </w:t>
      </w:r>
      <w:r>
        <w:rPr>
          <w:rFonts w:ascii="Times New Roman" w:hAnsi="Times New Roman" w:cs="Times New Roman"/>
          <w:sz w:val="26"/>
          <w:szCs w:val="26"/>
          <w:lang w:val="de-DE"/>
        </w:rPr>
        <w:t>Stump</w:t>
      </w:r>
    </w:p>
    <w:p w:rsidR="008645D2" w:rsidRPr="00D723C6" w:rsidRDefault="008645D2" w:rsidP="00D723C6">
      <w:pPr>
        <w:spacing w:after="120" w:line="240" w:lineRule="auto"/>
        <w:jc w:val="both"/>
        <w:rPr>
          <w:rFonts w:ascii="Times New Roman" w:hAnsi="Times New Roman" w:cs="Times New Roman"/>
          <w:sz w:val="26"/>
          <w:szCs w:val="26"/>
          <w:lang w:val="de-DE"/>
        </w:rPr>
      </w:pPr>
      <w:proofErr w:type="spellStart"/>
      <w:r w:rsidRPr="008623B9">
        <w:rPr>
          <w:rFonts w:ascii="Times New Roman" w:hAnsi="Times New Roman" w:cs="Times New Roman"/>
          <w:b/>
          <w:sz w:val="26"/>
          <w:szCs w:val="26"/>
          <w:lang w:val="de-DE"/>
        </w:rPr>
        <w:t>Kabuk</w:t>
      </w:r>
      <w:proofErr w:type="spellEnd"/>
      <w:r w:rsidRPr="008623B9">
        <w:rPr>
          <w:rFonts w:ascii="Times New Roman" w:hAnsi="Times New Roman" w:cs="Times New Roman"/>
          <w:b/>
          <w:sz w:val="26"/>
          <w:szCs w:val="26"/>
          <w:lang w:val="de-DE"/>
        </w:rPr>
        <w:t xml:space="preserve"> </w:t>
      </w:r>
      <w:proofErr w:type="spellStart"/>
      <w:r w:rsidRPr="008623B9">
        <w:rPr>
          <w:rFonts w:ascii="Times New Roman" w:hAnsi="Times New Roman" w:cs="Times New Roman"/>
          <w:b/>
          <w:sz w:val="26"/>
          <w:szCs w:val="26"/>
          <w:lang w:val="de-DE"/>
        </w:rPr>
        <w:t>kalınlığı</w:t>
      </w:r>
      <w:proofErr w:type="spellEnd"/>
      <w:r w:rsidRPr="00D723C6">
        <w:rPr>
          <w:rFonts w:ascii="Times New Roman" w:hAnsi="Times New Roman" w:cs="Times New Roman"/>
          <w:sz w:val="26"/>
          <w:szCs w:val="26"/>
          <w:lang w:val="de-DE"/>
        </w:rPr>
        <w:t xml:space="preserve">: Bark </w:t>
      </w:r>
      <w:proofErr w:type="spellStart"/>
      <w:r w:rsidRPr="00D723C6">
        <w:rPr>
          <w:rFonts w:ascii="Times New Roman" w:hAnsi="Times New Roman" w:cs="Times New Roman"/>
          <w:sz w:val="26"/>
          <w:szCs w:val="26"/>
          <w:lang w:val="de-DE"/>
        </w:rPr>
        <w:t>thickness</w:t>
      </w:r>
      <w:proofErr w:type="spellEnd"/>
    </w:p>
    <w:p w:rsidR="00F31764" w:rsidRPr="00D723C6" w:rsidRDefault="008623B9" w:rsidP="00D723C6">
      <w:pPr>
        <w:spacing w:after="120" w:line="240" w:lineRule="auto"/>
        <w:jc w:val="both"/>
        <w:rPr>
          <w:rFonts w:ascii="Times New Roman" w:hAnsi="Times New Roman" w:cs="Times New Roman"/>
          <w:sz w:val="26"/>
          <w:szCs w:val="26"/>
          <w:lang w:val="en-US"/>
        </w:rPr>
      </w:pPr>
      <w:proofErr w:type="spellStart"/>
      <w:r w:rsidRPr="008623B9">
        <w:rPr>
          <w:rFonts w:ascii="Times New Roman" w:hAnsi="Times New Roman" w:cs="Times New Roman"/>
          <w:b/>
          <w:sz w:val="26"/>
          <w:szCs w:val="26"/>
          <w:lang w:val="en-US"/>
        </w:rPr>
        <w:t>Çürüklük</w:t>
      </w:r>
      <w:proofErr w:type="spellEnd"/>
      <w:r>
        <w:rPr>
          <w:rFonts w:ascii="Times New Roman" w:hAnsi="Times New Roman" w:cs="Times New Roman"/>
          <w:sz w:val="26"/>
          <w:szCs w:val="26"/>
          <w:lang w:val="en-US"/>
        </w:rPr>
        <w:t>:</w:t>
      </w:r>
      <w:r w:rsidRPr="00D723C6">
        <w:rPr>
          <w:rFonts w:ascii="Times New Roman" w:hAnsi="Times New Roman" w:cs="Times New Roman"/>
          <w:sz w:val="26"/>
          <w:szCs w:val="26"/>
          <w:lang w:val="en-US"/>
        </w:rPr>
        <w:t xml:space="preserve"> </w:t>
      </w:r>
      <w:r>
        <w:rPr>
          <w:rFonts w:ascii="Times New Roman" w:hAnsi="Times New Roman" w:cs="Times New Roman"/>
          <w:sz w:val="26"/>
          <w:szCs w:val="26"/>
          <w:lang w:val="en-US"/>
        </w:rPr>
        <w:t>Decay</w:t>
      </w:r>
    </w:p>
    <w:p w:rsidR="00F4741D" w:rsidRPr="00D723C6" w:rsidRDefault="00FE6D11" w:rsidP="00D723C6">
      <w:pPr>
        <w:spacing w:after="120" w:line="240" w:lineRule="auto"/>
        <w:jc w:val="both"/>
        <w:rPr>
          <w:rFonts w:ascii="Times New Roman" w:hAnsi="Times New Roman" w:cs="Times New Roman"/>
          <w:sz w:val="26"/>
          <w:szCs w:val="26"/>
          <w:lang w:val="en-US"/>
        </w:rPr>
      </w:pPr>
      <w:proofErr w:type="spellStart"/>
      <w:r w:rsidRPr="008623B9">
        <w:rPr>
          <w:rFonts w:ascii="Times New Roman" w:hAnsi="Times New Roman" w:cs="Times New Roman"/>
          <w:b/>
          <w:sz w:val="26"/>
          <w:szCs w:val="26"/>
          <w:lang w:val="en-US"/>
        </w:rPr>
        <w:t>Toprak</w:t>
      </w:r>
      <w:proofErr w:type="spellEnd"/>
      <w:r w:rsidRPr="008623B9">
        <w:rPr>
          <w:rFonts w:ascii="Times New Roman" w:hAnsi="Times New Roman" w:cs="Times New Roman"/>
          <w:b/>
          <w:sz w:val="26"/>
          <w:szCs w:val="26"/>
          <w:lang w:val="en-US"/>
        </w:rPr>
        <w:t xml:space="preserve"> </w:t>
      </w:r>
      <w:proofErr w:type="spellStart"/>
      <w:r w:rsidRPr="008623B9">
        <w:rPr>
          <w:rFonts w:ascii="Times New Roman" w:hAnsi="Times New Roman" w:cs="Times New Roman"/>
          <w:b/>
          <w:sz w:val="26"/>
          <w:szCs w:val="26"/>
          <w:lang w:val="en-US"/>
        </w:rPr>
        <w:t>profili</w:t>
      </w:r>
      <w:proofErr w:type="spellEnd"/>
      <w:r w:rsidR="00F4741D" w:rsidRPr="00D723C6">
        <w:rPr>
          <w:rFonts w:ascii="Times New Roman" w:hAnsi="Times New Roman" w:cs="Times New Roman"/>
          <w:sz w:val="26"/>
          <w:szCs w:val="26"/>
          <w:lang w:val="en-US"/>
        </w:rPr>
        <w:t>: Soil profile</w:t>
      </w:r>
    </w:p>
    <w:p w:rsidR="00A9032A" w:rsidRPr="00D723C6" w:rsidRDefault="008623B9" w:rsidP="00D723C6">
      <w:pPr>
        <w:spacing w:after="120" w:line="240" w:lineRule="auto"/>
        <w:jc w:val="both"/>
        <w:rPr>
          <w:rFonts w:ascii="Times New Roman" w:hAnsi="Times New Roman" w:cs="Times New Roman"/>
          <w:sz w:val="26"/>
          <w:szCs w:val="26"/>
          <w:lang w:val="en-US"/>
        </w:rPr>
      </w:pPr>
      <w:proofErr w:type="spellStart"/>
      <w:r w:rsidRPr="008623B9">
        <w:rPr>
          <w:rFonts w:ascii="Times New Roman" w:hAnsi="Times New Roman" w:cs="Times New Roman"/>
          <w:b/>
          <w:sz w:val="26"/>
          <w:szCs w:val="26"/>
          <w:lang w:val="en-US"/>
        </w:rPr>
        <w:t>Süreklilik</w:t>
      </w:r>
      <w:proofErr w:type="spellEnd"/>
      <w:r>
        <w:rPr>
          <w:rFonts w:ascii="Times New Roman" w:hAnsi="Times New Roman" w:cs="Times New Roman"/>
          <w:sz w:val="26"/>
          <w:szCs w:val="26"/>
          <w:lang w:val="en-US"/>
        </w:rPr>
        <w:t>:</w:t>
      </w:r>
      <w:r w:rsidRPr="00D723C6">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Sustaianability</w:t>
      </w:r>
      <w:proofErr w:type="spellEnd"/>
    </w:p>
    <w:p w:rsidR="00A9032A" w:rsidRPr="00D723C6" w:rsidRDefault="00A9032A" w:rsidP="00D723C6">
      <w:pPr>
        <w:spacing w:after="120" w:line="240" w:lineRule="auto"/>
        <w:jc w:val="both"/>
        <w:rPr>
          <w:rFonts w:ascii="Times New Roman" w:hAnsi="Times New Roman" w:cs="Times New Roman"/>
          <w:sz w:val="26"/>
          <w:szCs w:val="26"/>
          <w:lang w:val="en-US"/>
        </w:rPr>
      </w:pPr>
      <w:proofErr w:type="spellStart"/>
      <w:r w:rsidRPr="008623B9">
        <w:rPr>
          <w:rFonts w:ascii="Times New Roman" w:hAnsi="Times New Roman" w:cs="Times New Roman"/>
          <w:b/>
          <w:sz w:val="26"/>
          <w:szCs w:val="26"/>
          <w:lang w:val="en-US"/>
        </w:rPr>
        <w:t>Damgalama</w:t>
      </w:r>
      <w:proofErr w:type="spellEnd"/>
      <w:r w:rsidRPr="00D723C6">
        <w:rPr>
          <w:rFonts w:ascii="Times New Roman" w:hAnsi="Times New Roman" w:cs="Times New Roman"/>
          <w:sz w:val="26"/>
          <w:szCs w:val="26"/>
          <w:lang w:val="en-US"/>
        </w:rPr>
        <w:t xml:space="preserve">: Marking, tree marking </w:t>
      </w:r>
    </w:p>
    <w:p w:rsidR="008623B9" w:rsidRDefault="008623B9" w:rsidP="00FA717C">
      <w:pPr>
        <w:spacing w:line="240" w:lineRule="auto"/>
        <w:jc w:val="both"/>
        <w:rPr>
          <w:rFonts w:ascii="Times New Roman" w:hAnsi="Times New Roman" w:cs="Times New Roman"/>
          <w:b/>
          <w:sz w:val="26"/>
          <w:szCs w:val="26"/>
          <w:lang w:val="en-US"/>
        </w:rPr>
      </w:pPr>
    </w:p>
    <w:p w:rsidR="008623B9" w:rsidRDefault="008623B9" w:rsidP="00FA717C">
      <w:pPr>
        <w:spacing w:line="240" w:lineRule="auto"/>
        <w:jc w:val="both"/>
        <w:rPr>
          <w:rFonts w:ascii="Times New Roman" w:hAnsi="Times New Roman" w:cs="Times New Roman"/>
          <w:b/>
          <w:sz w:val="26"/>
          <w:szCs w:val="26"/>
          <w:lang w:val="en-US"/>
        </w:rPr>
      </w:pPr>
    </w:p>
    <w:p w:rsidR="008623B9" w:rsidRDefault="008623B9" w:rsidP="00FA717C">
      <w:pPr>
        <w:spacing w:line="240" w:lineRule="auto"/>
        <w:jc w:val="both"/>
        <w:rPr>
          <w:rFonts w:ascii="Times New Roman" w:hAnsi="Times New Roman" w:cs="Times New Roman"/>
          <w:b/>
          <w:sz w:val="26"/>
          <w:szCs w:val="26"/>
          <w:lang w:val="en-US"/>
        </w:rPr>
      </w:pPr>
    </w:p>
    <w:p w:rsidR="008623B9" w:rsidRDefault="008623B9" w:rsidP="00FA717C">
      <w:pPr>
        <w:spacing w:line="240" w:lineRule="auto"/>
        <w:jc w:val="both"/>
        <w:rPr>
          <w:rFonts w:ascii="Times New Roman" w:hAnsi="Times New Roman" w:cs="Times New Roman"/>
          <w:b/>
          <w:sz w:val="26"/>
          <w:szCs w:val="26"/>
          <w:lang w:val="en-US"/>
        </w:rPr>
      </w:pPr>
    </w:p>
    <w:p w:rsidR="008623B9" w:rsidRDefault="008623B9" w:rsidP="00FA717C">
      <w:pPr>
        <w:spacing w:line="240" w:lineRule="auto"/>
        <w:jc w:val="both"/>
        <w:rPr>
          <w:rFonts w:ascii="Times New Roman" w:hAnsi="Times New Roman" w:cs="Times New Roman"/>
          <w:b/>
          <w:sz w:val="26"/>
          <w:szCs w:val="26"/>
          <w:lang w:val="en-US"/>
        </w:rPr>
      </w:pPr>
    </w:p>
    <w:p w:rsidR="00E66995" w:rsidRPr="00D723C6" w:rsidRDefault="00E66995" w:rsidP="00FA717C">
      <w:pPr>
        <w:spacing w:line="240" w:lineRule="auto"/>
        <w:jc w:val="both"/>
        <w:rPr>
          <w:rFonts w:ascii="Times New Roman" w:hAnsi="Times New Roman" w:cs="Times New Roman"/>
          <w:b/>
          <w:sz w:val="26"/>
          <w:szCs w:val="26"/>
          <w:lang w:val="en-US"/>
        </w:rPr>
      </w:pPr>
      <w:r w:rsidRPr="00D723C6">
        <w:rPr>
          <w:rFonts w:ascii="Times New Roman" w:hAnsi="Times New Roman" w:cs="Times New Roman"/>
          <w:b/>
          <w:sz w:val="26"/>
          <w:szCs w:val="26"/>
          <w:lang w:val="en-US"/>
        </w:rPr>
        <w:lastRenderedPageBreak/>
        <w:t>Site index</w:t>
      </w:r>
      <w:r w:rsidR="00EC105F" w:rsidRPr="00D723C6">
        <w:rPr>
          <w:rFonts w:ascii="Times New Roman" w:hAnsi="Times New Roman" w:cs="Times New Roman"/>
          <w:b/>
          <w:sz w:val="26"/>
          <w:szCs w:val="26"/>
          <w:lang w:val="en-US"/>
        </w:rPr>
        <w:t>:</w:t>
      </w:r>
    </w:p>
    <w:p w:rsidR="00D723C6" w:rsidRDefault="00E66995" w:rsidP="00D723C6">
      <w:pPr>
        <w:ind w:firstLine="284"/>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Of all the indirect measures that have been investigated, the rate of tree height growth appears the most practical, consistent and useful indicator of forest site quality. It is not a perfect measure by any means, but it remains the stan</w:t>
      </w:r>
      <w:r w:rsidR="00583BA1" w:rsidRPr="00D723C6">
        <w:rPr>
          <w:rFonts w:ascii="Times New Roman" w:hAnsi="Times New Roman" w:cs="Times New Roman"/>
          <w:sz w:val="26"/>
          <w:szCs w:val="26"/>
          <w:lang w:val="en-US"/>
        </w:rPr>
        <w:t>dard</w:t>
      </w:r>
      <w:r w:rsidRPr="00D723C6">
        <w:rPr>
          <w:rFonts w:ascii="Times New Roman" w:hAnsi="Times New Roman" w:cs="Times New Roman"/>
          <w:sz w:val="26"/>
          <w:szCs w:val="26"/>
          <w:lang w:val="en-US"/>
        </w:rPr>
        <w:t xml:space="preserve"> to which other measures</w:t>
      </w:r>
      <w:r w:rsidR="00583BA1" w:rsidRPr="00D723C6">
        <w:rPr>
          <w:rFonts w:ascii="Times New Roman" w:hAnsi="Times New Roman" w:cs="Times New Roman"/>
          <w:sz w:val="26"/>
          <w:szCs w:val="26"/>
          <w:lang w:val="en-US"/>
        </w:rPr>
        <w:t xml:space="preserve">, such as soil properties, are compared. The height growth of dominant, free growing trees in the upper forest canopy is sensitive to differences in site quality, strongly correlated with volume growth, and weakly correlated with density and species composition. Diameter growth, in contrast, is strongly correlated with density. </w:t>
      </w:r>
    </w:p>
    <w:p w:rsidR="00E66995" w:rsidRPr="00D723C6" w:rsidRDefault="00583BA1" w:rsidP="008623B9">
      <w:pPr>
        <w:ind w:firstLine="284"/>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Standard practice in the US is to define site index in terms of the total height in meter of the largest, full-crowned, trees in a stand, which are the strongest competitors for light, moisture, nutrients, and growing space. Numerically, the site index is defined as the total height at specified base ages, usually, 25, 50 or 100 years. The base age for stands maturing, or primarily utilized at younger ages is 25 years. The site is then expressed </w:t>
      </w:r>
      <w:r w:rsidR="004F2ED6" w:rsidRPr="00D723C6">
        <w:rPr>
          <w:rFonts w:ascii="Times New Roman" w:hAnsi="Times New Roman" w:cs="Times New Roman"/>
          <w:sz w:val="26"/>
          <w:szCs w:val="26"/>
          <w:lang w:val="en-US"/>
        </w:rPr>
        <w:t xml:space="preserve">as a site index number. Site index 22 on a 50 year base means that dominant position trees will </w:t>
      </w:r>
      <w:r w:rsidR="00FA717C" w:rsidRPr="00D723C6">
        <w:rPr>
          <w:rFonts w:ascii="Times New Roman" w:hAnsi="Times New Roman" w:cs="Times New Roman"/>
          <w:sz w:val="26"/>
          <w:szCs w:val="26"/>
          <w:lang w:val="en-US"/>
        </w:rPr>
        <w:t>average 22 m in total height at 50 years. Site index values on 50 or 100 year bases are commonly grouped in 10 m, 15 m, 20, 25 m, or broader classes. When expressed as in broader classes, they are donated by Roman numerals. Site I is the best site, site II the next best, and so on.</w:t>
      </w:r>
    </w:p>
    <w:p w:rsidR="00D723C6" w:rsidRDefault="00D723C6" w:rsidP="00FA717C">
      <w:pPr>
        <w:spacing w:line="240" w:lineRule="auto"/>
        <w:jc w:val="right"/>
        <w:rPr>
          <w:rFonts w:ascii="Times New Roman" w:hAnsi="Times New Roman" w:cs="Times New Roman"/>
          <w:sz w:val="26"/>
          <w:szCs w:val="26"/>
          <w:lang w:val="en-US"/>
        </w:rPr>
      </w:pPr>
    </w:p>
    <w:p w:rsidR="008623B9" w:rsidRPr="00652A57" w:rsidRDefault="008623B9" w:rsidP="008623B9">
      <w:pPr>
        <w:jc w:val="right"/>
        <w:rPr>
          <w:rFonts w:ascii="Times New Roman" w:hAnsi="Times New Roman" w:cs="Times New Roman"/>
          <w:sz w:val="24"/>
          <w:szCs w:val="24"/>
          <w:lang w:val="en-US"/>
        </w:rPr>
      </w:pPr>
      <w:r>
        <w:rPr>
          <w:rFonts w:ascii="Times New Roman" w:hAnsi="Times New Roman" w:cs="Times New Roman"/>
          <w:sz w:val="24"/>
          <w:szCs w:val="24"/>
          <w:lang w:val="en-US"/>
        </w:rPr>
        <w:t xml:space="preserve">Asst. Prof. </w:t>
      </w:r>
      <w:proofErr w:type="spellStart"/>
      <w:r>
        <w:rPr>
          <w:rFonts w:ascii="Times New Roman" w:hAnsi="Times New Roman" w:cs="Times New Roman"/>
          <w:sz w:val="24"/>
          <w:szCs w:val="24"/>
          <w:lang w:val="en-US"/>
        </w:rPr>
        <w:t>Uzay</w:t>
      </w:r>
      <w:proofErr w:type="spellEnd"/>
      <w:r>
        <w:rPr>
          <w:rFonts w:ascii="Times New Roman" w:hAnsi="Times New Roman" w:cs="Times New Roman"/>
          <w:sz w:val="24"/>
          <w:szCs w:val="24"/>
          <w:lang w:val="en-US"/>
        </w:rPr>
        <w:t xml:space="preserve"> KARAHALİL</w:t>
      </w:r>
    </w:p>
    <w:p w:rsidR="004E4BAF" w:rsidRPr="00652A57" w:rsidRDefault="008623B9" w:rsidP="008623B9">
      <w:pPr>
        <w:jc w:val="right"/>
        <w:rPr>
          <w:rFonts w:ascii="Times New Roman" w:hAnsi="Times New Roman" w:cs="Times New Roman"/>
          <w:sz w:val="24"/>
          <w:szCs w:val="24"/>
          <w:lang w:val="en-US"/>
        </w:rPr>
      </w:pPr>
      <w:r>
        <w:rPr>
          <w:rFonts w:ascii="Times New Roman" w:hAnsi="Times New Roman" w:cs="Times New Roman"/>
          <w:sz w:val="24"/>
          <w:szCs w:val="24"/>
          <w:lang w:val="en-US"/>
        </w:rPr>
        <w:t xml:space="preserve">Assisted by Lionel </w:t>
      </w:r>
      <w:proofErr w:type="spellStart"/>
      <w:r>
        <w:rPr>
          <w:rFonts w:ascii="Times New Roman" w:hAnsi="Times New Roman" w:cs="Times New Roman"/>
          <w:sz w:val="24"/>
          <w:szCs w:val="24"/>
          <w:lang w:val="en-US"/>
        </w:rPr>
        <w:t>Constantin</w:t>
      </w:r>
      <w:proofErr w:type="spellEnd"/>
      <w:r>
        <w:rPr>
          <w:rFonts w:ascii="Times New Roman" w:hAnsi="Times New Roman" w:cs="Times New Roman"/>
          <w:sz w:val="24"/>
          <w:szCs w:val="24"/>
          <w:lang w:val="en-US"/>
        </w:rPr>
        <w:t xml:space="preserve"> FOSSO, PhD Student in Forest Management</w:t>
      </w:r>
      <w:bookmarkStart w:id="0" w:name="_GoBack"/>
      <w:bookmarkEnd w:id="0"/>
    </w:p>
    <w:sectPr w:rsidR="004E4BAF" w:rsidRPr="00652A57" w:rsidSect="004E4BAF">
      <w:type w:val="continuous"/>
      <w:pgSz w:w="11906" w:h="16838"/>
      <w:pgMar w:top="1134" w:right="851" w:bottom="851" w:left="1134"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051"/>
    <w:rsid w:val="00026E63"/>
    <w:rsid w:val="00060412"/>
    <w:rsid w:val="000C43F5"/>
    <w:rsid w:val="000E29E4"/>
    <w:rsid w:val="00100566"/>
    <w:rsid w:val="00127811"/>
    <w:rsid w:val="001434CC"/>
    <w:rsid w:val="00180051"/>
    <w:rsid w:val="00291F3A"/>
    <w:rsid w:val="00301A1D"/>
    <w:rsid w:val="003C1B3E"/>
    <w:rsid w:val="003D1AD3"/>
    <w:rsid w:val="00443EE8"/>
    <w:rsid w:val="004D0EBC"/>
    <w:rsid w:val="004E4BAF"/>
    <w:rsid w:val="004F2ED6"/>
    <w:rsid w:val="00527C27"/>
    <w:rsid w:val="00540209"/>
    <w:rsid w:val="00583BA1"/>
    <w:rsid w:val="00625021"/>
    <w:rsid w:val="00652A57"/>
    <w:rsid w:val="006E317E"/>
    <w:rsid w:val="007F2C6F"/>
    <w:rsid w:val="00841D29"/>
    <w:rsid w:val="008623B9"/>
    <w:rsid w:val="008645D2"/>
    <w:rsid w:val="008B1930"/>
    <w:rsid w:val="008C3E13"/>
    <w:rsid w:val="008D4E2C"/>
    <w:rsid w:val="00901EEC"/>
    <w:rsid w:val="00903E35"/>
    <w:rsid w:val="0091254B"/>
    <w:rsid w:val="00930763"/>
    <w:rsid w:val="009721AF"/>
    <w:rsid w:val="00A0732B"/>
    <w:rsid w:val="00A10A2D"/>
    <w:rsid w:val="00A84713"/>
    <w:rsid w:val="00A9032A"/>
    <w:rsid w:val="00AB38E0"/>
    <w:rsid w:val="00AD39EF"/>
    <w:rsid w:val="00AE312E"/>
    <w:rsid w:val="00B32883"/>
    <w:rsid w:val="00B50F26"/>
    <w:rsid w:val="00B57D91"/>
    <w:rsid w:val="00B81DE4"/>
    <w:rsid w:val="00BC48C7"/>
    <w:rsid w:val="00C218A9"/>
    <w:rsid w:val="00D303FB"/>
    <w:rsid w:val="00D723C6"/>
    <w:rsid w:val="00D95975"/>
    <w:rsid w:val="00DA0592"/>
    <w:rsid w:val="00E114FF"/>
    <w:rsid w:val="00E66995"/>
    <w:rsid w:val="00EC105F"/>
    <w:rsid w:val="00F20055"/>
    <w:rsid w:val="00F31764"/>
    <w:rsid w:val="00F4741D"/>
    <w:rsid w:val="00FA717C"/>
    <w:rsid w:val="00FE6D11"/>
    <w:rsid w:val="00FF2C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721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721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C8C7D-F91D-4F56-93C7-302D5C937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347</Words>
  <Characters>1984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uzay</dc:creator>
  <cp:lastModifiedBy>Windows Kullanıcısı</cp:lastModifiedBy>
  <cp:revision>2</cp:revision>
  <cp:lastPrinted>2016-11-14T10:58:00Z</cp:lastPrinted>
  <dcterms:created xsi:type="dcterms:W3CDTF">2018-11-01T22:17:00Z</dcterms:created>
  <dcterms:modified xsi:type="dcterms:W3CDTF">2018-11-01T22:17:00Z</dcterms:modified>
</cp:coreProperties>
</file>